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</w:tblGrid>
      <w:tr w:rsidR="00000000">
        <w:tc>
          <w:tcPr>
            <w:tcW w:w="0" w:type="auto"/>
            <w:hideMark/>
          </w:tcPr>
          <w:p w:rsidR="00000000" w:rsidRDefault="009F502D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Verdana" w:eastAsia="Times New Roman" w:hAnsi="Verdana"/>
                <w:sz w:val="22"/>
                <w:szCs w:val="22"/>
              </w:rPr>
              <w:t>HYDERABAD MONSOON RACES 2024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9F502D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13th DAY, Sunday, 08 September, 2024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9F502D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H A N D I C A P S</w:t>
            </w:r>
          </w:p>
        </w:tc>
      </w:tr>
    </w:tbl>
    <w:p w:rsidR="00000000" w:rsidRDefault="009F502D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9F502D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9F502D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NICE FELLA PLATE (ABOUT) 1600 METRES CATEGORY-I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9F502D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80 and above (Horses rated 60 and above also eligible).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9F502D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Note:-Top weight will not exceed 63 Kgs.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103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SIDDHARTH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62.5</w:t>
            </w:r>
          </w:p>
        </w:tc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92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AKIDO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72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BAISA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98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CANDY GIRL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81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SHADOW OF THE MOON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  <w:tc>
          <w:tcPr>
            <w:tcW w:w="0" w:type="auto"/>
            <w:vAlign w:val="center"/>
            <w:hideMark/>
          </w:tcPr>
          <w:p w:rsidR="00000000" w:rsidRDefault="009F502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F502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F5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98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HUNTINGDON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78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LUCKY ZONE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000000" w:rsidRDefault="009F502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F502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F502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F502D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9F502D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9F502D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A. KRISHNA SWAMY MEMORIAL CUP (ABOUT) 1200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9F502D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40 to 65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63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AUSTRALIA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61.5</w:t>
            </w:r>
          </w:p>
        </w:tc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GLORIOUS POWER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46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RED SNAPER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63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LASHKA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61.5</w:t>
            </w:r>
          </w:p>
        </w:tc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49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DICTATOR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46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WORCESTER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RIVAL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49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TOP IN CLASS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KINGS BEST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ANGELITA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48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COMING HOME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SPLENDOUR ON GRASS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NUCLEUS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48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SANTA BARBARA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40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SUPERSTELLAR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AMYRA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46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ESPIONAGE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000000" w:rsidRDefault="009F502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F502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F5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WIND SPRITE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46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FINAL JUDGEMENT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000000" w:rsidRDefault="009F502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F502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F502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F502D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9F502D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9F502D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ARTILLERY CUP (ABOUT) 1400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9F502D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20 to 45.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42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UCHCHAIHSHRAVAS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38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SWEET DANCER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28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CLUB QUEEN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41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NONPARIEL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36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QUALITY WARRIOR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DESERT SULTAN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39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DOE A DEER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35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PINATUBO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EXCLUSIVE SPARK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39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IN PROPOSITO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35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ROYAL PAL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MASTER TOUCH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38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PLEASANT STAR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32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JET FALCON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000000" w:rsidRDefault="009F502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F502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F502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F502D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9F502D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9F502D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MAKALU PLATE (ABOUT) 1200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9F502D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Maiden horses, 3 year olds and upward, rated 20 to 45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37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WINDSOR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31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MIX THE MAGIC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ARTHISHA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36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GREAT GIVER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30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ASHWA YASHVIR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23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TAALIYAH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35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ASSURED SUCCESS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28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DARLING'S BOY  (EX:THAT'S MY LOVE)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21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BIEN PENSANT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32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EMINENCY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BLACK POWER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0" w:type="auto"/>
            <w:vAlign w:val="center"/>
            <w:hideMark/>
          </w:tcPr>
          <w:p w:rsidR="00000000" w:rsidRDefault="009F502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F502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F502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F502D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c>
          <w:tcPr>
            <w:tcW w:w="0" w:type="auto"/>
            <w:hideMark/>
          </w:tcPr>
          <w:p w:rsidR="00000000" w:rsidRDefault="009F502D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TARIQ HUSAIN, HANDICAPPER, HYDERABAD RACE CLUB 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9F502D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br/>
              <w:t>TERMS RACES:</w:t>
            </w:r>
          </w:p>
        </w:tc>
      </w:tr>
    </w:tbl>
    <w:p w:rsidR="00000000" w:rsidRDefault="009F502D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9F502D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9F502D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Y SHANKER RAO MEMORIAL DECCAN COLTS CHAMPIONSHIP STAKES (GRADE III) (ABOUT) 1600 METRES SweepStakes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9F502D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For Colts and Geldings, 3 year olds only (foaled in 2021)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9F502D">
            <w:pPr>
              <w:spacing w:after="240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WEIGHTS:56 Kgs. 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AFRICAN GOLD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DUKE OF TUSCANY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NONPARIEL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AMADEO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EAGLE DAY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OLIVER'S MOUNT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ANNHILATOR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ELFIN KNIGHT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PEANUT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APEROL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FLYING FURY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PROMISEOFTHEFUTURE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APPLAUSE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GATIMAN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RAFTAR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BLACK DUST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GOLDEN LEGEND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RANQUELINO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BLAZING SADDLE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GOLDEN LIGHT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RUN FOR THE SUN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BLUEBIRD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JOHN WICK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SANDS OF DUBAI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BORN BRAVE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KALKI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SANTISSIMO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CACHE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KING IMMORTAL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SECRET SAINT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CALISTOGA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KNOTTY LEGEND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SEEKING ALPHA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DENSETSU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LIFES JOURNEY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STAR HONOUR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DESERT HERO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LOCKHEED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TEMPERANCE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DIABLO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MASATO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THUNDERING PHOENIX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DICTATOR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MICHIKO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VERRAZZANO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DISCIPLINED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MIGHTY SPARROW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VICTOR HUGO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DORON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MONTERIO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WIN WIN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00000">
              <w:tc>
                <w:tcPr>
                  <w:tcW w:w="0" w:type="auto"/>
                  <w:hideMark/>
                </w:tcPr>
                <w:p w:rsidR="00000000" w:rsidRDefault="009F502D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Vet Ban: DUKE OF TUSCANY, KALKI</w:t>
                  </w:r>
                </w:p>
              </w:tc>
            </w:tr>
          </w:tbl>
          <w:p w:rsidR="00000000" w:rsidRDefault="009F502D">
            <w:pPr>
              <w:rPr>
                <w:rFonts w:ascii="Verdana" w:eastAsia="Times New Roman" w:hAnsi="Verdana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00000">
              <w:tc>
                <w:tcPr>
                  <w:tcW w:w="0" w:type="auto"/>
                  <w:hideMark/>
                </w:tcPr>
                <w:p w:rsidR="00000000" w:rsidRDefault="009F502D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SSC Ban: BLACK DUST</w:t>
                  </w:r>
                </w:p>
              </w:tc>
            </w:tr>
          </w:tbl>
          <w:p w:rsidR="00000000" w:rsidRDefault="009F502D">
            <w:pPr>
              <w:rPr>
                <w:rFonts w:ascii="Verdana" w:eastAsia="Times New Roman" w:hAnsi="Verdana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00000">
              <w:tc>
                <w:tcPr>
                  <w:tcW w:w="0" w:type="auto"/>
                  <w:hideMark/>
                </w:tcPr>
                <w:p w:rsidR="00000000" w:rsidRDefault="009F502D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Advised : BORN BRAVE</w:t>
                  </w:r>
                </w:p>
              </w:tc>
            </w:tr>
          </w:tbl>
          <w:p w:rsidR="00000000" w:rsidRDefault="009F502D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9F502D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9F502D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9F502D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CHAITANYA CHAKRAM PLATE (ABOUT) 1200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9F502D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For maiden horses, 3 year olds only.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9F502D">
            <w:pPr>
              <w:spacing w:after="240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WEIGHTS:Colts and Geldings... 56 Kgs., : Fillies ... 54.5 Kgs.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9F502D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Note:-(Open to Out Station Horses)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BLAZING SADDLE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THE PIOUS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NORMUI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COUNTRY'S MAXIMUS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TORCHBEARER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QUEEN OF KINGS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HOPING HIGH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AOS SI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SHOOTING STAR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JIM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DREAM TO FLY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TOTAL CONTROL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ONE N ONLY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ELEGANT LADY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VITAL SIGN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PEANUT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FREEDOM TOUCH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0" w:type="auto"/>
            <w:vAlign w:val="center"/>
            <w:hideMark/>
          </w:tcPr>
          <w:p w:rsidR="00000000" w:rsidRDefault="009F502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F502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F5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SECRET OPTION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LADY JANE</w:t>
            </w:r>
          </w:p>
        </w:tc>
        <w:tc>
          <w:tcPr>
            <w:tcW w:w="300" w:type="pct"/>
            <w:hideMark/>
          </w:tcPr>
          <w:p w:rsidR="00000000" w:rsidRDefault="009F502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0" w:type="auto"/>
            <w:vAlign w:val="center"/>
            <w:hideMark/>
          </w:tcPr>
          <w:p w:rsidR="00000000" w:rsidRDefault="009F502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F502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F502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00000">
              <w:tc>
                <w:tcPr>
                  <w:tcW w:w="0" w:type="auto"/>
                  <w:hideMark/>
                </w:tcPr>
                <w:p w:rsidR="00000000" w:rsidRDefault="009F502D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SSC Ban: THE PIOUS</w:t>
                  </w:r>
                </w:p>
              </w:tc>
            </w:tr>
          </w:tbl>
          <w:p w:rsidR="00000000" w:rsidRDefault="009F502D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9F502D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  <w:gridCol w:w="12592"/>
      </w:tblGrid>
      <w:tr w:rsidR="00000000">
        <w:tc>
          <w:tcPr>
            <w:tcW w:w="0" w:type="auto"/>
            <w:gridSpan w:val="2"/>
            <w:hideMark/>
          </w:tcPr>
          <w:p w:rsidR="00000000" w:rsidRDefault="009F502D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9F502D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Notice : Final forfeits/publication of runners for the above races will fall due at 10:30 AM on Thursday, 05.09.2024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9F502D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5000" w:type="pct"/>
            <w:gridSpan w:val="2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18"/>
              <w:gridCol w:w="2707"/>
            </w:tblGrid>
            <w:tr w:rsidR="00000000">
              <w:trPr>
                <w:jc w:val="center"/>
              </w:trPr>
              <w:tc>
                <w:tcPr>
                  <w:tcW w:w="3500" w:type="pct"/>
                  <w:hideMark/>
                </w:tcPr>
                <w:p w:rsidR="00000000" w:rsidRDefault="009F502D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TIME : 17:00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DATE : 04/09/2024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</w:t>
                  </w:r>
                </w:p>
              </w:tc>
              <w:tc>
                <w:tcPr>
                  <w:tcW w:w="1500" w:type="pct"/>
                  <w:hideMark/>
                </w:tcPr>
                <w:p w:rsidR="00000000" w:rsidRDefault="009F502D">
                  <w:pPr>
                    <w:jc w:val="center"/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CHIEF OPERATING OFFICER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 RACE CLUB</w:t>
                  </w:r>
                </w:p>
              </w:tc>
            </w:tr>
          </w:tbl>
          <w:p w:rsidR="00000000" w:rsidRDefault="009F502D">
            <w:pPr>
              <w:jc w:val="center"/>
              <w:rPr>
                <w:rFonts w:ascii="Verdana" w:eastAsia="Times New Roman" w:hAnsi="Verdana"/>
              </w:rPr>
            </w:pP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9F502D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9F502D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Note :</w:t>
            </w:r>
          </w:p>
        </w:tc>
        <w:tc>
          <w:tcPr>
            <w:tcW w:w="4650" w:type="pct"/>
            <w:hideMark/>
          </w:tcPr>
          <w:p w:rsidR="00000000" w:rsidRDefault="009F502D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Ratings have no relevance with the weight carried in terms races.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9F502D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  <w:tc>
          <w:tcPr>
            <w:tcW w:w="4650" w:type="pct"/>
            <w:hideMark/>
          </w:tcPr>
          <w:p w:rsidR="00000000" w:rsidRDefault="009F502D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Figures preceding horse names denotes "PRESENT RATINGS".</w:t>
            </w:r>
          </w:p>
        </w:tc>
      </w:tr>
    </w:tbl>
    <w:p w:rsidR="009F502D" w:rsidRDefault="009F502D">
      <w:pPr>
        <w:rPr>
          <w:rFonts w:eastAsia="Times New Roman"/>
        </w:rPr>
      </w:pPr>
    </w:p>
    <w:sectPr w:rsidR="009F50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070DA"/>
    <w:rsid w:val="001070DA"/>
    <w:rsid w:val="009F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4B66FF-4B3F-4D1F-BA70-44E7CC9BD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paragraph" w:customStyle="1" w:styleId="fs8">
    <w:name w:val="fs8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fs9">
    <w:name w:val="fs9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fs10">
    <w:name w:val="fs10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fs11">
    <w:name w:val="fs11"/>
    <w:basedOn w:val="Normal"/>
    <w:pPr>
      <w:spacing w:before="100" w:beforeAutospacing="1" w:after="100" w:afterAutospacing="1"/>
    </w:pPr>
    <w:rPr>
      <w:sz w:val="22"/>
      <w:szCs w:val="22"/>
    </w:rPr>
  </w:style>
  <w:style w:type="paragraph" w:customStyle="1" w:styleId="fs12">
    <w:name w:val="fs12"/>
    <w:basedOn w:val="Normal"/>
    <w:pPr>
      <w:spacing w:before="100" w:beforeAutospacing="1" w:after="100" w:afterAutospacing="1"/>
    </w:pPr>
  </w:style>
  <w:style w:type="paragraph" w:customStyle="1" w:styleId="fs13">
    <w:name w:val="fs13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fs14">
    <w:name w:val="fs14"/>
    <w:basedOn w:val="Normal"/>
    <w:pPr>
      <w:spacing w:before="100" w:beforeAutospacing="1" w:after="100" w:afterAutospacing="1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VETERINART-DEPT</dc:creator>
  <cp:keywords/>
  <dc:description/>
  <cp:lastModifiedBy>VETERINART-DEPT</cp:lastModifiedBy>
  <cp:revision>2</cp:revision>
  <dcterms:created xsi:type="dcterms:W3CDTF">2024-09-04T11:48:00Z</dcterms:created>
  <dcterms:modified xsi:type="dcterms:W3CDTF">2024-09-04T11:48:00Z</dcterms:modified>
</cp:coreProperties>
</file>